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E9" w:rsidRDefault="00C143E9" w:rsidP="00C143E9">
      <w:pPr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E9" w:rsidRDefault="00C143E9" w:rsidP="00C143E9">
      <w:pPr>
        <w:rPr>
          <w:sz w:val="10"/>
          <w:szCs w:val="10"/>
          <w:lang w:val="uk-UA"/>
        </w:rPr>
      </w:pPr>
    </w:p>
    <w:p w:rsidR="00C143E9" w:rsidRDefault="00C143E9" w:rsidP="00C143E9">
      <w:pPr>
        <w:autoSpaceDE w:val="0"/>
        <w:autoSpaceDN w:val="0"/>
        <w:jc w:val="center"/>
        <w:rPr>
          <w:b/>
          <w:bCs/>
          <w:sz w:val="16"/>
          <w:szCs w:val="16"/>
          <w:lang w:val="uk-UA"/>
        </w:rPr>
      </w:pPr>
      <w:r>
        <w:rPr>
          <w:b/>
          <w:bCs/>
          <w:caps/>
          <w:sz w:val="28"/>
          <w:szCs w:val="28"/>
          <w:lang w:val="uk-UA"/>
        </w:rPr>
        <w:t>Виконавчий  комітет  Нововолинської  міської  ради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Волинської області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</w:p>
    <w:p w:rsidR="00C143E9" w:rsidRDefault="000E692C" w:rsidP="00BC4413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</w:t>
      </w:r>
      <w:r w:rsidR="00703167">
        <w:rPr>
          <w:b/>
          <w:bCs/>
          <w:sz w:val="32"/>
          <w:szCs w:val="32"/>
          <w:lang w:val="uk-UA"/>
        </w:rPr>
        <w:t xml:space="preserve"> </w:t>
      </w:r>
      <w:r w:rsidR="00076D31">
        <w:rPr>
          <w:b/>
          <w:bCs/>
          <w:sz w:val="32"/>
          <w:szCs w:val="32"/>
          <w:lang w:val="uk-UA"/>
        </w:rPr>
        <w:t xml:space="preserve">  </w:t>
      </w:r>
      <w:r w:rsidR="007B751C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="007B751C">
        <w:rPr>
          <w:b/>
          <w:bCs/>
          <w:sz w:val="32"/>
          <w:szCs w:val="32"/>
          <w:lang w:val="uk-UA"/>
        </w:rPr>
        <w:t>Н</w:t>
      </w:r>
      <w:proofErr w:type="spellEnd"/>
      <w:r w:rsidR="007B751C">
        <w:rPr>
          <w:b/>
          <w:bCs/>
          <w:sz w:val="32"/>
          <w:szCs w:val="32"/>
          <w:lang w:val="uk-UA"/>
        </w:rPr>
        <w:t xml:space="preserve"> Я</w:t>
      </w:r>
      <w:r w:rsidR="00703167">
        <w:rPr>
          <w:b/>
          <w:bCs/>
          <w:sz w:val="32"/>
          <w:szCs w:val="32"/>
          <w:lang w:val="uk-UA"/>
        </w:rPr>
        <w:t xml:space="preserve">           </w:t>
      </w:r>
      <w:r w:rsidR="004C46A0">
        <w:rPr>
          <w:b/>
          <w:bCs/>
          <w:sz w:val="32"/>
          <w:szCs w:val="32"/>
          <w:lang w:val="uk-UA"/>
        </w:rPr>
        <w:t>ПРОЄКТ</w:t>
      </w:r>
    </w:p>
    <w:p w:rsidR="00C143E9" w:rsidRDefault="00C143E9" w:rsidP="00C143E9">
      <w:pPr>
        <w:spacing w:line="360" w:lineRule="auto"/>
        <w:rPr>
          <w:sz w:val="28"/>
          <w:szCs w:val="28"/>
          <w:u w:val="single"/>
          <w:lang w:val="uk-UA"/>
        </w:rPr>
      </w:pPr>
    </w:p>
    <w:p w:rsidR="00C143E9" w:rsidRPr="00C143E9" w:rsidRDefault="004C46A0" w:rsidP="00C143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червня 2025</w:t>
      </w:r>
      <w:r w:rsidR="00C143E9">
        <w:rPr>
          <w:sz w:val="28"/>
          <w:szCs w:val="28"/>
          <w:lang w:val="uk-UA"/>
        </w:rPr>
        <w:t xml:space="preserve"> року                   м. Нововолинськ                            </w:t>
      </w:r>
      <w:r w:rsidR="00703167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</w:t>
      </w:r>
      <w:r w:rsidR="00C143E9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 </w:t>
      </w:r>
    </w:p>
    <w:p w:rsidR="00C143E9" w:rsidRDefault="00C143E9" w:rsidP="00C143E9">
      <w:pPr>
        <w:rPr>
          <w:snapToGrid w:val="0"/>
          <w:spacing w:val="8"/>
          <w:lang w:val="uk-UA"/>
        </w:rPr>
      </w:pPr>
    </w:p>
    <w:p w:rsidR="00C143E9" w:rsidRDefault="00C143E9" w:rsidP="00C143E9">
      <w:pPr>
        <w:rPr>
          <w:sz w:val="28"/>
          <w:lang w:val="uk-UA"/>
        </w:rPr>
      </w:pPr>
      <w:r>
        <w:rPr>
          <w:sz w:val="28"/>
        </w:rPr>
        <w:t xml:space="preserve">Про </w:t>
      </w:r>
      <w:r w:rsidR="00B82070">
        <w:rPr>
          <w:sz w:val="28"/>
          <w:lang w:val="uk-UA"/>
        </w:rPr>
        <w:t xml:space="preserve">внесення змін </w:t>
      </w:r>
      <w:proofErr w:type="gramStart"/>
      <w:r w:rsidR="00B82070">
        <w:rPr>
          <w:sz w:val="28"/>
          <w:lang w:val="uk-UA"/>
        </w:rPr>
        <w:t>до</w:t>
      </w:r>
      <w:proofErr w:type="gramEnd"/>
      <w:r w:rsidR="00B82070">
        <w:rPr>
          <w:sz w:val="28"/>
          <w:lang w:val="uk-UA"/>
        </w:rPr>
        <w:t xml:space="preserve"> складу комісії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із встановлення факту здійснення 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особою постійного догляду, затвердженої 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рішенням виконавчого комітету </w:t>
      </w:r>
    </w:p>
    <w:p w:rsidR="004C46A0" w:rsidRDefault="004C46A0" w:rsidP="00C143E9">
      <w:pPr>
        <w:rPr>
          <w:sz w:val="28"/>
          <w:lang w:val="uk-UA"/>
        </w:rPr>
      </w:pPr>
      <w:r>
        <w:rPr>
          <w:sz w:val="28"/>
          <w:lang w:val="uk-UA"/>
        </w:rPr>
        <w:t>від  03  вересня  2024 року</w:t>
      </w:r>
      <w:r w:rsidR="000E692C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№ 835 </w:t>
      </w:r>
    </w:p>
    <w:p w:rsidR="00C143E9" w:rsidRDefault="00C143E9" w:rsidP="00C143E9">
      <w:pPr>
        <w:jc w:val="both"/>
        <w:rPr>
          <w:sz w:val="28"/>
          <w:szCs w:val="28"/>
          <w:lang w:val="uk-UA"/>
        </w:rPr>
      </w:pPr>
    </w:p>
    <w:p w:rsidR="00C143E9" w:rsidRDefault="00C143E9" w:rsidP="00C143E9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40, 59 Закону України «Про місцеве самоврядування в Україні», Закону України «Про мобілізаційну підготовку та мобілізацію», пункту 61 Порядку проведення призову громадян на військову службу під час мобілізації, на особливий період, затвердженого постановою Кабінету Міністрів України від 16.05.2024</w:t>
      </w:r>
      <w:r w:rsidR="000E692C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</w:t>
      </w:r>
      <w:r w:rsidR="00D87857">
        <w:rPr>
          <w:sz w:val="28"/>
          <w:szCs w:val="28"/>
          <w:lang w:val="uk-UA"/>
        </w:rPr>
        <w:t>№ 560 (зі змінами</w:t>
      </w:r>
      <w:r w:rsidR="004C46A0">
        <w:rPr>
          <w:sz w:val="28"/>
          <w:szCs w:val="28"/>
          <w:lang w:val="uk-UA"/>
        </w:rPr>
        <w:t>), у зв</w:t>
      </w:r>
      <w:r w:rsidR="004C46A0" w:rsidRPr="004C46A0">
        <w:rPr>
          <w:sz w:val="28"/>
          <w:szCs w:val="28"/>
          <w:lang w:val="uk-UA"/>
        </w:rPr>
        <w:t>’</w:t>
      </w:r>
      <w:r w:rsidR="004C46A0">
        <w:rPr>
          <w:sz w:val="28"/>
          <w:szCs w:val="28"/>
          <w:lang w:val="uk-UA"/>
        </w:rPr>
        <w:t>язку з кадровими змінами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C143E9" w:rsidRDefault="00C143E9" w:rsidP="00C143E9">
      <w:pPr>
        <w:pStyle w:val="21"/>
        <w:rPr>
          <w:b/>
        </w:rPr>
      </w:pPr>
    </w:p>
    <w:p w:rsidR="00C143E9" w:rsidRDefault="00C143E9" w:rsidP="00C14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143E9" w:rsidRDefault="00C143E9" w:rsidP="00C143E9">
      <w:pPr>
        <w:jc w:val="center"/>
        <w:rPr>
          <w:sz w:val="28"/>
          <w:szCs w:val="28"/>
          <w:lang w:val="uk-UA"/>
        </w:rPr>
      </w:pPr>
    </w:p>
    <w:p w:rsidR="000E692C" w:rsidRDefault="00C143E9" w:rsidP="00B8207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82070">
        <w:rPr>
          <w:sz w:val="28"/>
          <w:szCs w:val="28"/>
          <w:lang w:val="uk-UA"/>
        </w:rPr>
        <w:t xml:space="preserve">Внести зміни до  </w:t>
      </w:r>
      <w:r w:rsidR="00B82070">
        <w:rPr>
          <w:sz w:val="28"/>
          <w:lang w:val="uk-UA"/>
        </w:rPr>
        <w:t>складу комісії</w:t>
      </w:r>
      <w:r w:rsidR="00B82070">
        <w:rPr>
          <w:sz w:val="28"/>
          <w:lang w:val="uk-UA"/>
        </w:rPr>
        <w:t xml:space="preserve"> </w:t>
      </w:r>
      <w:r w:rsidR="00B82070">
        <w:rPr>
          <w:sz w:val="28"/>
          <w:lang w:val="uk-UA"/>
        </w:rPr>
        <w:t xml:space="preserve">із встановлення факту здійснення собою постійного догляду, затвердженої </w:t>
      </w:r>
      <w:r w:rsidR="000E692C">
        <w:rPr>
          <w:sz w:val="28"/>
          <w:lang w:val="uk-UA"/>
        </w:rPr>
        <w:t>рішення</w:t>
      </w:r>
      <w:r w:rsidR="00B82070">
        <w:rPr>
          <w:sz w:val="28"/>
          <w:lang w:val="uk-UA"/>
        </w:rPr>
        <w:t>м</w:t>
      </w:r>
      <w:r w:rsidR="000E692C">
        <w:rPr>
          <w:sz w:val="28"/>
          <w:lang w:val="uk-UA"/>
        </w:rPr>
        <w:t xml:space="preserve"> виконавчого комітету від  03  вересня  2024 року № 835 «Про утворення комісії із встановлення факту здійснення особою постійного догляду та затвердження Поло</w:t>
      </w:r>
      <w:bookmarkStart w:id="0" w:name="_GoBack"/>
      <w:bookmarkEnd w:id="0"/>
      <w:r w:rsidR="000E692C">
        <w:rPr>
          <w:sz w:val="28"/>
          <w:lang w:val="uk-UA"/>
        </w:rPr>
        <w:t>ження про порядок складення та видачі акта встановлення факту здійснення особою постійного д</w:t>
      </w:r>
      <w:r w:rsidR="00B82070">
        <w:rPr>
          <w:sz w:val="28"/>
          <w:lang w:val="uk-UA"/>
        </w:rPr>
        <w:t xml:space="preserve">огляду» та затвердити </w:t>
      </w:r>
      <w:r w:rsidR="000E692C">
        <w:rPr>
          <w:sz w:val="28"/>
          <w:lang w:val="uk-UA"/>
        </w:rPr>
        <w:t>у редакції, що додається.</w:t>
      </w:r>
    </w:p>
    <w:p w:rsidR="00C143E9" w:rsidRDefault="000E692C" w:rsidP="00C143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143E9">
        <w:rPr>
          <w:sz w:val="28"/>
          <w:szCs w:val="28"/>
          <w:lang w:val="uk-UA"/>
        </w:rPr>
        <w:t xml:space="preserve">. </w:t>
      </w:r>
      <w:r w:rsidR="00C143E9">
        <w:rPr>
          <w:sz w:val="28"/>
          <w:szCs w:val="28"/>
        </w:rPr>
        <w:t xml:space="preserve">Контроль за </w:t>
      </w:r>
      <w:proofErr w:type="spellStart"/>
      <w:r w:rsidR="00C143E9">
        <w:rPr>
          <w:sz w:val="28"/>
          <w:szCs w:val="28"/>
        </w:rPr>
        <w:t>виконанням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да</w:t>
      </w:r>
      <w:r w:rsidR="00076D31">
        <w:rPr>
          <w:sz w:val="28"/>
          <w:szCs w:val="28"/>
        </w:rPr>
        <w:t>ного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C143E9">
        <w:rPr>
          <w:sz w:val="28"/>
          <w:szCs w:val="28"/>
        </w:rPr>
        <w:t>р</w:t>
      </w:r>
      <w:proofErr w:type="gramEnd"/>
      <w:r w:rsidR="00C143E9">
        <w:rPr>
          <w:sz w:val="28"/>
          <w:szCs w:val="28"/>
        </w:rPr>
        <w:t>ішення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покласти</w:t>
      </w:r>
      <w:proofErr w:type="spellEnd"/>
      <w:r w:rsidR="00C143E9">
        <w:rPr>
          <w:sz w:val="28"/>
          <w:szCs w:val="28"/>
        </w:rPr>
        <w:t xml:space="preserve"> на заступника </w:t>
      </w:r>
      <w:proofErr w:type="spellStart"/>
      <w:r w:rsidR="00C143E9">
        <w:rPr>
          <w:sz w:val="28"/>
          <w:szCs w:val="28"/>
        </w:rPr>
        <w:t>міського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голови</w:t>
      </w:r>
      <w:proofErr w:type="spellEnd"/>
      <w:r w:rsidR="00C143E9">
        <w:rPr>
          <w:sz w:val="28"/>
          <w:szCs w:val="28"/>
        </w:rPr>
        <w:t xml:space="preserve"> з </w:t>
      </w:r>
      <w:proofErr w:type="spellStart"/>
      <w:r w:rsidR="00C143E9">
        <w:rPr>
          <w:sz w:val="28"/>
          <w:szCs w:val="28"/>
        </w:rPr>
        <w:t>питань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діяльності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виконавчих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органів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Ніну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Шумську</w:t>
      </w:r>
      <w:proofErr w:type="spellEnd"/>
      <w:r w:rsidR="00C143E9">
        <w:rPr>
          <w:sz w:val="28"/>
          <w:szCs w:val="28"/>
        </w:rPr>
        <w:t>.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</w:t>
      </w:r>
      <w:proofErr w:type="spellStart"/>
      <w:r>
        <w:rPr>
          <w:rFonts w:ascii="Times New Roman" w:hAnsi="Times New Roman"/>
          <w:sz w:val="28"/>
          <w:szCs w:val="28"/>
        </w:rPr>
        <w:t>ський</w:t>
      </w:r>
      <w:proofErr w:type="spellEnd"/>
      <w:r w:rsidR="000E69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0E692C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Борис КАРПУС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20DA" w:rsidRDefault="00C143E9">
      <w:r>
        <w:rPr>
          <w:lang w:val="uk-UA"/>
        </w:rPr>
        <w:t>Валентина Журавська</w:t>
      </w:r>
      <w:r>
        <w:t xml:space="preserve"> 41070</w:t>
      </w:r>
    </w:p>
    <w:sectPr w:rsidR="003020DA" w:rsidSect="000051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293A"/>
    <w:rsid w:val="00005162"/>
    <w:rsid w:val="00076D31"/>
    <w:rsid w:val="000E692C"/>
    <w:rsid w:val="003020DA"/>
    <w:rsid w:val="004C46A0"/>
    <w:rsid w:val="004F293A"/>
    <w:rsid w:val="00545B05"/>
    <w:rsid w:val="006D2CC1"/>
    <w:rsid w:val="006E7A18"/>
    <w:rsid w:val="00703167"/>
    <w:rsid w:val="007B751C"/>
    <w:rsid w:val="00B82070"/>
    <w:rsid w:val="00BC4413"/>
    <w:rsid w:val="00C143E9"/>
    <w:rsid w:val="00D15296"/>
    <w:rsid w:val="00D87857"/>
    <w:rsid w:val="00DC72E5"/>
    <w:rsid w:val="00F5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Uzer4</cp:lastModifiedBy>
  <cp:revision>20</cp:revision>
  <cp:lastPrinted>2025-05-21T06:41:00Z</cp:lastPrinted>
  <dcterms:created xsi:type="dcterms:W3CDTF">2024-08-27T08:16:00Z</dcterms:created>
  <dcterms:modified xsi:type="dcterms:W3CDTF">2025-05-21T06:43:00Z</dcterms:modified>
</cp:coreProperties>
</file>